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FB" w:rsidRPr="00B66024" w:rsidRDefault="00CD2BFB" w:rsidP="00CD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6602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20.07.2018 г. №6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</w:p>
    <w:p w:rsidR="005122CF" w:rsidRPr="001F6BF4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122CF" w:rsidRPr="001F6BF4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122CF" w:rsidRPr="001F6BF4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5122CF" w:rsidRPr="001F6BF4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5122CF" w:rsidRPr="001F6BF4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122CF" w:rsidRPr="001F6BF4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122CF" w:rsidRPr="009C273F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122CF" w:rsidRPr="001F6BF4" w:rsidRDefault="005122CF" w:rsidP="001F4455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ПО МУНИЦИПАЛЬНОЙ ПРОГРАММЕ </w:t>
      </w:r>
      <w:r w:rsidRPr="00610414">
        <w:rPr>
          <w:rFonts w:ascii="Arial" w:eastAsia="Times New Roman" w:hAnsi="Arial" w:cs="Arial"/>
          <w:b/>
          <w:sz w:val="32"/>
          <w:szCs w:val="32"/>
          <w:lang w:eastAsia="ru-RU"/>
        </w:rPr>
        <w:t>«ФОРМИРОВАНИЕ СОВРЕМЕННОЙ ГОРОДСКОЙ СРЕДЫ РАЗДОЛЬИНСК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ОГО МУНИЦИПАЛЬНОГО ОБРАЗОВАНИЯ» </w:t>
      </w:r>
      <w:r w:rsidRPr="006104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2018-2022 ГОДЫ 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 КВАРТАЛ (ПОЛУГОДИЕ) 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5122CF" w:rsidRPr="001F4455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122CF" w:rsidRPr="001F6BF4" w:rsidRDefault="005122CF" w:rsidP="00512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1F4455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в соответствии с постановлением администрации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1F445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73 «Об утверждении Порядка разработки, утверждения и реализации муниципальных программ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ст. 6, </w:t>
      </w:r>
      <w:r w:rsidR="001F4455">
        <w:rPr>
          <w:rFonts w:ascii="Arial" w:eastAsia="Times New Roman" w:hAnsi="Arial" w:cs="Arial"/>
          <w:sz w:val="24"/>
          <w:szCs w:val="24"/>
          <w:lang w:eastAsia="ru-RU"/>
        </w:rPr>
        <w:t>ст. 45,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5122CF" w:rsidRPr="001F6BF4" w:rsidRDefault="005122CF" w:rsidP="001F445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122CF" w:rsidRPr="001F6BF4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5122CF" w:rsidRPr="001F6BF4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122CF" w:rsidRPr="001F6BF4" w:rsidRDefault="005122CF" w:rsidP="001F4455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ции по муниципальной программе </w:t>
      </w:r>
      <w:r w:rsidRPr="008B0418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 </w:t>
      </w:r>
      <w:proofErr w:type="spellStart"/>
      <w:r w:rsidRPr="008B0418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B041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на 2018-2022 годы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и об эффективности использования финансовых средств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квартал (полугодие)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5122CF" w:rsidRDefault="005122CF" w:rsidP="001F4455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Специалисту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по муниципальному заказу (Баранова М.З.)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ar-SA"/>
        </w:rPr>
        <w:t>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3D20B6">
        <w:rPr>
          <w:rFonts w:ascii="Arial" w:eastAsia="Times New Roman" w:hAnsi="Arial" w:cs="Arial"/>
          <w:sz w:val="24"/>
          <w:szCs w:val="24"/>
          <w:lang w:eastAsia="ar-SA"/>
        </w:rPr>
        <w:t>//</w:t>
      </w:r>
      <w:r>
        <w:rPr>
          <w:rFonts w:ascii="Arial" w:eastAsia="Times New Roman" w:hAnsi="Arial" w:cs="Arial"/>
          <w:sz w:val="24"/>
          <w:szCs w:val="24"/>
          <w:lang w:eastAsia="ar-SA"/>
        </w:rPr>
        <w:t>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Pr="000A7AB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122CF" w:rsidRPr="00210975" w:rsidRDefault="005122CF" w:rsidP="001F4455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122CF" w:rsidRPr="001F6BF4" w:rsidRDefault="005122CF" w:rsidP="007C08F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2CF" w:rsidRPr="001F6BF4" w:rsidRDefault="005122CF" w:rsidP="00512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2CF" w:rsidRPr="00131D3B" w:rsidRDefault="005122CF" w:rsidP="00512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122CF" w:rsidRDefault="005122CF" w:rsidP="00512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1D3B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4455" w:rsidRDefault="005122CF" w:rsidP="00512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122CF" w:rsidRPr="00131D3B" w:rsidRDefault="005122CF" w:rsidP="00512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122CF" w:rsidRPr="001F6BF4" w:rsidRDefault="005122CF" w:rsidP="00512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2CF" w:rsidRDefault="005122CF" w:rsidP="005122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</w:t>
      </w:r>
    </w:p>
    <w:p w:rsidR="005122CF" w:rsidRPr="001F6BF4" w:rsidRDefault="005122CF" w:rsidP="005122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122CF" w:rsidRPr="001F6BF4" w:rsidRDefault="005122CF" w:rsidP="005122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1F6BF4"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5122CF" w:rsidRDefault="005122CF" w:rsidP="005122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122CF" w:rsidRPr="001F6BF4" w:rsidRDefault="005122CF" w:rsidP="005122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от «</w:t>
      </w:r>
      <w:r w:rsidR="00CD2BFB">
        <w:rPr>
          <w:rFonts w:ascii="Courier New" w:eastAsia="Times New Roman" w:hAnsi="Courier New" w:cs="Courier New"/>
          <w:lang w:eastAsia="ru-RU"/>
        </w:rPr>
        <w:t>20</w:t>
      </w:r>
      <w:r w:rsidRPr="001F6BF4">
        <w:rPr>
          <w:rFonts w:ascii="Courier New" w:eastAsia="Times New Roman" w:hAnsi="Courier New" w:cs="Courier New"/>
          <w:lang w:eastAsia="ru-RU"/>
        </w:rPr>
        <w:t xml:space="preserve">» </w:t>
      </w:r>
      <w:r w:rsidR="00CD2BFB">
        <w:rPr>
          <w:rFonts w:ascii="Courier New" w:eastAsia="Times New Roman" w:hAnsi="Courier New" w:cs="Courier New"/>
          <w:lang w:eastAsia="ru-RU"/>
        </w:rPr>
        <w:t>июля</w:t>
      </w:r>
      <w:r w:rsidRPr="001F6BF4">
        <w:rPr>
          <w:rFonts w:ascii="Courier New" w:eastAsia="Times New Roman" w:hAnsi="Courier New" w:cs="Courier New"/>
          <w:lang w:eastAsia="ru-RU"/>
        </w:rPr>
        <w:t xml:space="preserve"> 201</w:t>
      </w:r>
      <w:r>
        <w:rPr>
          <w:rFonts w:ascii="Courier New" w:eastAsia="Times New Roman" w:hAnsi="Courier New" w:cs="Courier New"/>
          <w:lang w:eastAsia="ru-RU"/>
        </w:rPr>
        <w:t>8</w:t>
      </w:r>
      <w:r w:rsidRPr="001F6BF4">
        <w:rPr>
          <w:rFonts w:ascii="Courier New" w:eastAsia="Times New Roman" w:hAnsi="Courier New" w:cs="Courier New"/>
          <w:lang w:eastAsia="ru-RU"/>
        </w:rPr>
        <w:t>г. №</w:t>
      </w:r>
      <w:r w:rsidR="00CD2BFB">
        <w:rPr>
          <w:rFonts w:ascii="Courier New" w:eastAsia="Times New Roman" w:hAnsi="Courier New" w:cs="Courier New"/>
          <w:lang w:eastAsia="ru-RU"/>
        </w:rPr>
        <w:t>68</w:t>
      </w:r>
    </w:p>
    <w:p w:rsidR="005122CF" w:rsidRPr="009C273F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22CF" w:rsidRPr="001F4455" w:rsidRDefault="005122CF" w:rsidP="005122C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44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Отчет за 2 квартал (полугодие) 2018 год о </w:t>
      </w:r>
      <w:r w:rsidRPr="001F445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ходе реализации по муниципальной программе «Формирование современной городской среды </w:t>
      </w:r>
      <w:proofErr w:type="spellStart"/>
      <w:r w:rsidRPr="001F4455">
        <w:rPr>
          <w:rFonts w:ascii="Arial" w:eastAsia="Times New Roman" w:hAnsi="Arial" w:cs="Arial"/>
          <w:b/>
          <w:sz w:val="30"/>
          <w:szCs w:val="30"/>
          <w:lang w:eastAsia="ru-RU"/>
        </w:rPr>
        <w:t>Раздольинского</w:t>
      </w:r>
      <w:proofErr w:type="spellEnd"/>
      <w:r w:rsidRPr="001F445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 на 2018-2022 годы» и об эффективности использования финансовых средств.</w:t>
      </w:r>
    </w:p>
    <w:p w:rsidR="005122CF" w:rsidRPr="002470D4" w:rsidRDefault="005122CF" w:rsidP="005122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22CF" w:rsidRPr="00B05A75" w:rsidRDefault="005122CF" w:rsidP="001F445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</w:t>
      </w:r>
      <w:r w:rsidRPr="008B0418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 </w:t>
      </w:r>
      <w:proofErr w:type="spellStart"/>
      <w:r w:rsidRPr="008B0418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B041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на 2018-2022 годы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185,0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5122CF" w:rsidRPr="002470D4" w:rsidRDefault="005122CF" w:rsidP="001F445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3616D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 w:rsidR="0049488F">
        <w:rPr>
          <w:rFonts w:ascii="Arial" w:eastAsia="Times New Roman" w:hAnsi="Arial" w:cs="Arial"/>
          <w:sz w:val="24"/>
          <w:szCs w:val="24"/>
          <w:lang w:eastAsia="ru-RU"/>
        </w:rPr>
        <w:t>97,00 тыс.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122CF" w:rsidRPr="002470D4" w:rsidRDefault="005122CF" w:rsidP="001F44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5122CF" w:rsidRPr="002470D4" w:rsidRDefault="005122CF" w:rsidP="001F44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5122CF" w:rsidRPr="00686AB6" w:rsidRDefault="005122CF" w:rsidP="001F44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 xml:space="preserve">1. Повышение уровня благоустройства территории </w:t>
      </w:r>
      <w:proofErr w:type="spellStart"/>
      <w:r w:rsidRPr="00686AB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686AB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122CF" w:rsidRPr="00686AB6" w:rsidRDefault="005122CF" w:rsidP="001F44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-создание комфортных и безопасных условий проживания граждан;</w:t>
      </w:r>
    </w:p>
    <w:p w:rsidR="005122CF" w:rsidRDefault="005122CF" w:rsidP="001F44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5122CF" w:rsidRPr="00686AB6" w:rsidRDefault="005122CF" w:rsidP="001F44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5122CF" w:rsidRPr="00686AB6" w:rsidRDefault="005122CF" w:rsidP="001F44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 xml:space="preserve">-Повышение уровня благоустройства общественных территорий (парков, скверов, площадки для отдыха и т.д.) </w:t>
      </w:r>
      <w:proofErr w:type="spellStart"/>
      <w:r w:rsidRPr="00686AB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686AB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122CF" w:rsidRPr="00686AB6" w:rsidRDefault="005122CF" w:rsidP="001F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 xml:space="preserve">-Повышение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Pr="00686AB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686AB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122CF" w:rsidRPr="00EF725E" w:rsidRDefault="005122CF" w:rsidP="001F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2CF" w:rsidRDefault="005122CF" w:rsidP="001F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0B6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8D0200" w:rsidRDefault="008D0200" w:rsidP="005122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5122CF" w:rsidRDefault="005122CF" w:rsidP="005122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4455">
        <w:rPr>
          <w:rFonts w:ascii="Arial" w:eastAsia="Times New Roman" w:hAnsi="Arial" w:cs="Arial"/>
          <w:sz w:val="24"/>
          <w:szCs w:val="24"/>
          <w:lang w:eastAsia="ru-RU"/>
        </w:rPr>
        <w:t>Таблица №1</w:t>
      </w:r>
    </w:p>
    <w:p w:rsidR="001F4455" w:rsidRPr="001F4455" w:rsidRDefault="001F4455" w:rsidP="005122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5122CF" w:rsidRPr="001F4455" w:rsidTr="00CF4AC4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5122CF" w:rsidRPr="001F4455" w:rsidTr="00CF4AC4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исполнители меропр</w:t>
            </w:r>
            <w:bookmarkStart w:id="0" w:name="_GoBack"/>
            <w:bookmarkEnd w:id="0"/>
            <w:r w:rsidRPr="001F4455">
              <w:rPr>
                <w:rFonts w:ascii="Courier New" w:eastAsia="Times New Roman" w:hAnsi="Courier New" w:cs="Courier New"/>
                <w:lang w:eastAsia="ru-RU"/>
              </w:rPr>
              <w:t>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A72FE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 w:rsidR="00A72FED" w:rsidRPr="001F445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F4455">
              <w:rPr>
                <w:rFonts w:ascii="Courier New" w:eastAsia="Times New Roman" w:hAnsi="Courier New" w:cs="Courier New"/>
                <w:lang w:eastAsia="ru-RU"/>
              </w:rPr>
              <w:t xml:space="preserve"> квартал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5122CF" w:rsidRPr="001F4455" w:rsidTr="00CF4AC4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22CF" w:rsidRPr="001F4455" w:rsidTr="00CF4AC4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 xml:space="preserve">«Формирование современной </w:t>
            </w:r>
            <w:r w:rsidRPr="001F445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городской среды </w:t>
            </w:r>
            <w:proofErr w:type="spellStart"/>
            <w:r w:rsidRPr="001F4455">
              <w:rPr>
                <w:rFonts w:ascii="Courier New" w:eastAsia="Times New Roman" w:hAnsi="Courier New" w:cs="Courier New"/>
                <w:lang w:eastAsia="ru-RU"/>
              </w:rPr>
              <w:t>Раздольинского</w:t>
            </w:r>
            <w:proofErr w:type="spellEnd"/>
            <w:r w:rsidRPr="001F445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образования» на 2018-2022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b/>
                <w:lang w:eastAsia="ru-RU"/>
              </w:rPr>
              <w:t>185,0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B90928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b/>
                <w:lang w:eastAsia="ru-RU"/>
              </w:rPr>
              <w:t>97,0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BD1084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b/>
                <w:lang w:eastAsia="ru-RU"/>
              </w:rPr>
              <w:t>52,43</w:t>
            </w:r>
          </w:p>
        </w:tc>
      </w:tr>
      <w:tr w:rsidR="005122CF" w:rsidRPr="001F4455" w:rsidTr="00CF4AC4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i/>
                <w:lang w:eastAsia="ru-RU"/>
              </w:rPr>
              <w:t xml:space="preserve">Администрация </w:t>
            </w:r>
            <w:proofErr w:type="spellStart"/>
            <w:r w:rsidRPr="001F4455">
              <w:rPr>
                <w:rFonts w:ascii="Courier New" w:eastAsia="Times New Roman" w:hAnsi="Courier New" w:cs="Courier New"/>
                <w:i/>
                <w:lang w:eastAsia="ru-RU"/>
              </w:rPr>
              <w:t>Раздольинского</w:t>
            </w:r>
            <w:proofErr w:type="spellEnd"/>
            <w:r w:rsidRPr="001F4455">
              <w:rPr>
                <w:rFonts w:ascii="Courier New" w:eastAsia="Times New Roman" w:hAnsi="Courier New" w:cs="Courier New"/>
                <w:i/>
                <w:lang w:eastAsia="ru-RU"/>
              </w:rPr>
              <w:t xml:space="preserve">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5122CF" w:rsidRPr="001F4455" w:rsidTr="00CF4AC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4455">
              <w:rPr>
                <w:rFonts w:ascii="Courier New" w:eastAsia="Times New Roman" w:hAnsi="Courier New" w:cs="Courier New"/>
              </w:rPr>
              <w:lastRenderedPageBreak/>
              <w:t>1 Повышение уровня благоустройства дворовых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22CF" w:rsidRPr="001F4455" w:rsidTr="00CF4AC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4455">
              <w:rPr>
                <w:rFonts w:ascii="Courier New" w:eastAsia="Times New Roman" w:hAnsi="Courier New" w:cs="Courier New"/>
              </w:rPr>
              <w:t>2. Повышение уровня благоустройства  муниципальных территорий общего пользования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CF" w:rsidRPr="001F4455" w:rsidRDefault="005122CF" w:rsidP="00CF4AC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22CF" w:rsidRPr="001F4455" w:rsidTr="00CF4AC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4455">
              <w:rPr>
                <w:rFonts w:ascii="Courier New" w:eastAsia="Times New Roman" w:hAnsi="Courier New" w:cs="Courier New"/>
              </w:rPr>
              <w:t xml:space="preserve">2.1. </w:t>
            </w:r>
            <w:r w:rsidRPr="001F4455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Pr="001F445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1F445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1F44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</w:t>
            </w:r>
            <w:proofErr w:type="spellStart"/>
            <w:r w:rsidRPr="001F4455">
              <w:rPr>
                <w:rFonts w:ascii="Courier New" w:eastAsia="Times New Roman" w:hAnsi="Courier New" w:cs="Courier New"/>
                <w:color w:val="000000"/>
                <w:lang w:eastAsia="ru-RU"/>
              </w:rPr>
              <w:t>Усольский</w:t>
            </w:r>
            <w:proofErr w:type="spellEnd"/>
            <w:r w:rsidRPr="001F44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</w:t>
            </w:r>
            <w:proofErr w:type="spellStart"/>
            <w:r w:rsidRPr="001F4455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Start"/>
            <w:r w:rsidRPr="001F4455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1F4455">
              <w:rPr>
                <w:rFonts w:ascii="Courier New" w:eastAsia="Times New Roman" w:hAnsi="Courier New" w:cs="Courier New"/>
                <w:color w:val="000000"/>
                <w:lang w:eastAsia="ru-RU"/>
              </w:rPr>
              <w:t>аздолье</w:t>
            </w:r>
            <w:proofErr w:type="spellEnd"/>
            <w:r w:rsidRPr="001F44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F4455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B90928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B90928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5122CF" w:rsidRPr="001F4455" w:rsidTr="00CF4AC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4455">
              <w:rPr>
                <w:rFonts w:ascii="Courier New" w:eastAsia="Times New Roman" w:hAnsi="Courier New" w:cs="Courier New"/>
              </w:rPr>
              <w:t>2.2.</w:t>
            </w:r>
            <w:r w:rsidRPr="001F445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F4455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1F4455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</w:t>
            </w:r>
            <w:proofErr w:type="spellStart"/>
            <w:r w:rsidRPr="001F445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1F4455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F4455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1F4455">
              <w:rPr>
                <w:rFonts w:ascii="Courier New" w:eastAsia="Times New Roman" w:hAnsi="Courier New" w:cs="Courier New"/>
                <w:lang w:eastAsia="ru-RU"/>
              </w:rPr>
              <w:t>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22CF" w:rsidRPr="001F4455" w:rsidTr="00CF4AC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4455">
              <w:rPr>
                <w:rFonts w:ascii="Courier New" w:eastAsia="Times New Roman" w:hAnsi="Courier New" w:cs="Courier New"/>
              </w:rPr>
              <w:t>3.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22CF" w:rsidRPr="001F4455" w:rsidTr="00CF4AC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4455">
              <w:rPr>
                <w:rFonts w:ascii="Courier New" w:eastAsia="Times New Roman" w:hAnsi="Courier New" w:cs="Courier New"/>
              </w:rPr>
              <w:t xml:space="preserve">4. Обустройство дворовых и (или) общественных территорий с учетом пространственной и информационной доступности </w:t>
            </w:r>
          </w:p>
          <w:p w:rsidR="005122CF" w:rsidRPr="001F4455" w:rsidRDefault="005122CF" w:rsidP="00CF4A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F4455">
              <w:rPr>
                <w:rFonts w:ascii="Courier New" w:eastAsia="Times New Roman" w:hAnsi="Courier New" w:cs="Courier New"/>
              </w:rPr>
              <w:t xml:space="preserve">для инвалидов и других маломобильных </w:t>
            </w:r>
            <w:r w:rsidRPr="001F4455">
              <w:rPr>
                <w:rFonts w:ascii="Courier New" w:eastAsia="Times New Roman" w:hAnsi="Courier New" w:cs="Courier New"/>
              </w:rPr>
              <w:lastRenderedPageBreak/>
              <w:t xml:space="preserve">групп населения (площадка для отдыха, </w:t>
            </w:r>
            <w:proofErr w:type="spellStart"/>
            <w:r w:rsidRPr="001F4455">
              <w:rPr>
                <w:rFonts w:ascii="Courier New" w:eastAsia="Times New Roman" w:hAnsi="Courier New" w:cs="Courier New"/>
              </w:rPr>
              <w:t>п</w:t>
            </w:r>
            <w:proofErr w:type="gramStart"/>
            <w:r w:rsidRPr="001F4455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1F4455">
              <w:rPr>
                <w:rFonts w:ascii="Courier New" w:eastAsia="Times New Roman" w:hAnsi="Courier New" w:cs="Courier New"/>
              </w:rPr>
              <w:t>аздолье</w:t>
            </w:r>
            <w:proofErr w:type="spellEnd"/>
            <w:r w:rsidRPr="001F4455">
              <w:rPr>
                <w:rFonts w:ascii="Courier New" w:eastAsia="Times New Roman" w:hAnsi="Courier New" w:cs="Courier New"/>
              </w:rPr>
              <w:t>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2CF" w:rsidRPr="001F4455" w:rsidRDefault="005122CF" w:rsidP="00CF4A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F445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122CF" w:rsidRDefault="005122CF" w:rsidP="007C08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122CF" w:rsidSect="007C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F"/>
    <w:rsid w:val="00050117"/>
    <w:rsid w:val="001E2BAC"/>
    <w:rsid w:val="001F4455"/>
    <w:rsid w:val="003616DA"/>
    <w:rsid w:val="004500BE"/>
    <w:rsid w:val="0049488F"/>
    <w:rsid w:val="005122CF"/>
    <w:rsid w:val="005B1A0B"/>
    <w:rsid w:val="00737F32"/>
    <w:rsid w:val="007C08FA"/>
    <w:rsid w:val="008D0200"/>
    <w:rsid w:val="00A36B76"/>
    <w:rsid w:val="00A72FED"/>
    <w:rsid w:val="00B90928"/>
    <w:rsid w:val="00BD1084"/>
    <w:rsid w:val="00CD2BFB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2018-08-08T02:39:00Z</dcterms:created>
  <dcterms:modified xsi:type="dcterms:W3CDTF">2018-08-08T02:41:00Z</dcterms:modified>
</cp:coreProperties>
</file>